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56" w:rsidRDefault="0031560B">
      <w:r>
        <w:t>Osnovna škola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RKP: 9072</w:t>
      </w:r>
    </w:p>
    <w:p w:rsidR="0031560B" w:rsidRDefault="0031560B">
      <w:r>
        <w:t>„Vladimir Nazor“</w:t>
      </w:r>
      <w:r>
        <w:tab/>
      </w:r>
      <w:r>
        <w:tab/>
      </w:r>
      <w:r>
        <w:tab/>
      </w:r>
      <w:r>
        <w:tab/>
      </w:r>
      <w:r>
        <w:tab/>
      </w:r>
      <w:r>
        <w:tab/>
        <w:t>Matični broj: 3011151</w:t>
      </w:r>
    </w:p>
    <w:p w:rsidR="0031560B" w:rsidRDefault="0031560B">
      <w:r>
        <w:t>31400 Đakovo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OIB: 77091772312</w:t>
      </w:r>
    </w:p>
    <w:p w:rsidR="0031560B" w:rsidRDefault="0031560B">
      <w:r>
        <w:t>Kralja Tomislava 18</w:t>
      </w:r>
      <w:r>
        <w:tab/>
      </w:r>
      <w:r>
        <w:tab/>
      </w:r>
      <w:r>
        <w:tab/>
      </w:r>
      <w:r>
        <w:tab/>
      </w:r>
      <w:r>
        <w:tab/>
      </w:r>
      <w:r>
        <w:tab/>
        <w:t>Razina: 31; Razdjel: 000</w:t>
      </w:r>
    </w:p>
    <w:p w:rsidR="0031560B" w:rsidRDefault="0031560B">
      <w:r>
        <w:t>Tel/fax: 031/813-406</w:t>
      </w:r>
      <w:r>
        <w:tab/>
      </w:r>
      <w:r>
        <w:tab/>
      </w:r>
      <w:r>
        <w:tab/>
      </w:r>
      <w:r>
        <w:tab/>
      </w:r>
      <w:r>
        <w:tab/>
      </w:r>
      <w:r>
        <w:tab/>
        <w:t>Šifra djelatnosti prema NKD: 8520</w:t>
      </w:r>
    </w:p>
    <w:p w:rsidR="0031560B" w:rsidRDefault="0031560B">
      <w:r>
        <w:t xml:space="preserve">e-mail: </w:t>
      </w:r>
      <w:hyperlink r:id="rId4" w:history="1">
        <w:r w:rsidRPr="009B1E97">
          <w:rPr>
            <w:rStyle w:val="Hiperveza"/>
          </w:rPr>
          <w:t>ured@os-vnazor-dj.skole.hr</w:t>
        </w:r>
      </w:hyperlink>
      <w:r>
        <w:tab/>
      </w:r>
      <w:r>
        <w:tab/>
      </w:r>
      <w:r>
        <w:tab/>
      </w:r>
      <w:r>
        <w:tab/>
        <w:t>Šifra županije: 14; Šifra grada: 103</w:t>
      </w:r>
    </w:p>
    <w:p w:rsidR="0031560B" w:rsidRPr="0031560B" w:rsidRDefault="0031560B">
      <w:pPr>
        <w:rPr>
          <w:sz w:val="36"/>
          <w:szCs w:val="36"/>
        </w:rPr>
      </w:pPr>
    </w:p>
    <w:p w:rsidR="0031560B" w:rsidRDefault="0031560B">
      <w:pPr>
        <w:rPr>
          <w:sz w:val="36"/>
          <w:szCs w:val="36"/>
        </w:rPr>
      </w:pPr>
      <w:r w:rsidRPr="0031560B">
        <w:rPr>
          <w:sz w:val="36"/>
          <w:szCs w:val="36"/>
        </w:rPr>
        <w:tab/>
      </w:r>
      <w:r w:rsidRPr="0031560B">
        <w:rPr>
          <w:sz w:val="36"/>
          <w:szCs w:val="36"/>
        </w:rPr>
        <w:tab/>
      </w:r>
      <w:r w:rsidRPr="0031560B">
        <w:rPr>
          <w:sz w:val="36"/>
          <w:szCs w:val="36"/>
        </w:rPr>
        <w:tab/>
      </w:r>
      <w:r w:rsidRPr="0031560B">
        <w:rPr>
          <w:sz w:val="36"/>
          <w:szCs w:val="36"/>
        </w:rPr>
        <w:tab/>
      </w:r>
      <w:r>
        <w:rPr>
          <w:sz w:val="36"/>
          <w:szCs w:val="36"/>
        </w:rPr>
        <w:t xml:space="preserve">  </w:t>
      </w:r>
      <w:r w:rsidR="00A404C6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</w:t>
      </w:r>
      <w:r w:rsidRPr="0031560B">
        <w:rPr>
          <w:sz w:val="36"/>
          <w:szCs w:val="36"/>
        </w:rPr>
        <w:t>B I LJ E Š K E</w:t>
      </w:r>
    </w:p>
    <w:p w:rsidR="0031560B" w:rsidRPr="00A404C6" w:rsidRDefault="00A404C6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  <w:r w:rsidRPr="00A404C6">
        <w:rPr>
          <w:sz w:val="28"/>
          <w:szCs w:val="28"/>
        </w:rPr>
        <w:t xml:space="preserve">   u</w:t>
      </w:r>
      <w:r w:rsidR="0031560B" w:rsidRPr="00A404C6">
        <w:rPr>
          <w:sz w:val="28"/>
          <w:szCs w:val="28"/>
        </w:rPr>
        <w:t xml:space="preserve">z </w:t>
      </w:r>
      <w:r w:rsidRPr="00A404C6">
        <w:rPr>
          <w:sz w:val="28"/>
          <w:szCs w:val="28"/>
        </w:rPr>
        <w:t>financijsko izvješ</w:t>
      </w:r>
      <w:r w:rsidR="0031560B" w:rsidRPr="00A404C6">
        <w:rPr>
          <w:sz w:val="28"/>
          <w:szCs w:val="28"/>
        </w:rPr>
        <w:t>će</w:t>
      </w:r>
      <w:r w:rsidR="00055C81">
        <w:rPr>
          <w:sz w:val="28"/>
          <w:szCs w:val="28"/>
        </w:rPr>
        <w:t xml:space="preserve"> za razdoblje 01.01 – 30.06</w:t>
      </w:r>
      <w:r w:rsidR="00F0555B">
        <w:rPr>
          <w:sz w:val="28"/>
          <w:szCs w:val="28"/>
        </w:rPr>
        <w:t>.202</w:t>
      </w:r>
      <w:r w:rsidR="00055C81">
        <w:rPr>
          <w:sz w:val="28"/>
          <w:szCs w:val="28"/>
        </w:rPr>
        <w:t>2</w:t>
      </w:r>
      <w:r w:rsidRPr="00A404C6">
        <w:rPr>
          <w:sz w:val="28"/>
          <w:szCs w:val="28"/>
        </w:rPr>
        <w:t>.</w:t>
      </w:r>
    </w:p>
    <w:p w:rsidR="0031560B" w:rsidRDefault="0031560B"/>
    <w:p w:rsidR="00A404C6" w:rsidRDefault="00A404C6">
      <w:r>
        <w:t xml:space="preserve">     Sva primljena sredstva Škola raspoređuje prema namjeni za koju su određena. </w:t>
      </w:r>
    </w:p>
    <w:p w:rsidR="00A404C6" w:rsidRDefault="00A404C6">
      <w:r>
        <w:t xml:space="preserve">Ostvareni </w:t>
      </w:r>
      <w:r w:rsidR="00055C81">
        <w:t>prihodi za razdoblje 01.01. – 30.06</w:t>
      </w:r>
      <w:r>
        <w:t>.202</w:t>
      </w:r>
      <w:r w:rsidR="003629B0">
        <w:t>21. iznose 7,740.574,58</w:t>
      </w:r>
      <w:r w:rsidR="00055C81">
        <w:t xml:space="preserve"> </w:t>
      </w:r>
      <w:r w:rsidR="00815F9D">
        <w:t xml:space="preserve">kn, a rashodi poslovanja  iznose </w:t>
      </w:r>
      <w:r w:rsidR="003629B0">
        <w:t>7,736.823,18</w:t>
      </w:r>
      <w:r w:rsidR="00055C81">
        <w:t xml:space="preserve"> </w:t>
      </w:r>
      <w:r>
        <w:t>kn. U izvješt</w:t>
      </w:r>
      <w:r w:rsidR="00323CB6">
        <w:t>ajnom razdoblju ostvaren je viš</w:t>
      </w:r>
      <w:r>
        <w:t xml:space="preserve">ak </w:t>
      </w:r>
      <w:r w:rsidR="00F0555B">
        <w:t>p</w:t>
      </w:r>
      <w:r w:rsidR="00055C81">
        <w:t xml:space="preserve">rihoda nad rashodima  iznosu </w:t>
      </w:r>
      <w:r>
        <w:t xml:space="preserve"> </w:t>
      </w:r>
      <w:r w:rsidR="003629B0">
        <w:t xml:space="preserve">3.751,40 </w:t>
      </w:r>
      <w:r>
        <w:t>kn. Preneseni višak prihoda iz</w:t>
      </w:r>
      <w:r w:rsidR="00055C81">
        <w:t xml:space="preserve"> prethodnih godine je 214.800,13</w:t>
      </w:r>
      <w:r>
        <w:t xml:space="preserve"> tako da u konačnici prenosi</w:t>
      </w:r>
      <w:r w:rsidR="00F0555B">
        <w:t>m</w:t>
      </w:r>
      <w:r w:rsidR="00055C81">
        <w:t>o višak prihoda u iznosu</w:t>
      </w:r>
      <w:r w:rsidR="003629B0">
        <w:t xml:space="preserve"> 218.551,53</w:t>
      </w:r>
      <w:r>
        <w:t xml:space="preserve"> kn.</w:t>
      </w:r>
    </w:p>
    <w:p w:rsidR="00AD0F84" w:rsidRDefault="00F0555B" w:rsidP="00997167">
      <w:r>
        <w:t>Prosječan broj zaposlenih je 78</w:t>
      </w:r>
      <w:r w:rsidR="00A404C6">
        <w:t>, a na osnovi sata rada je 7</w:t>
      </w:r>
      <w:r>
        <w:t>4</w:t>
      </w:r>
      <w:r w:rsidR="00A404C6">
        <w:t>. Škola se sastoji od matične škole u Đakovu i dviju područnih škola u Ivanovcima Đakovačkim i Đako</w:t>
      </w:r>
      <w:r w:rsidR="00055C81">
        <w:t xml:space="preserve">vačkom Pisku i sveukupno ima 581 </w:t>
      </w:r>
      <w:r w:rsidR="00A404C6">
        <w:t>učenika. Matična škola u Đakovu ima 24 redovitih razred</w:t>
      </w:r>
      <w:r w:rsidR="00376078">
        <w:t>nih odjela, 3 posebna odjela i 6</w:t>
      </w:r>
      <w:r w:rsidR="00A404C6">
        <w:t xml:space="preserve"> odgojno-</w:t>
      </w:r>
      <w:proofErr w:type="spellStart"/>
      <w:r w:rsidR="00A404C6">
        <w:t>obazovnih</w:t>
      </w:r>
      <w:proofErr w:type="spellEnd"/>
      <w:r w:rsidR="00A404C6">
        <w:t xml:space="preserve"> skupina za učenike s teškoćama (umjerena i laka mentalna retardacija). Područne škole imaju sveukupno 3</w:t>
      </w:r>
      <w:r w:rsidR="00E42FE7">
        <w:t xml:space="preserve"> kombinirana razredna</w:t>
      </w:r>
      <w:r w:rsidR="00A404C6">
        <w:t xml:space="preserve"> odjela</w:t>
      </w:r>
      <w:r w:rsidR="00E42FE7">
        <w:t>.</w:t>
      </w:r>
    </w:p>
    <w:p w:rsidR="00352B06" w:rsidRDefault="00792DB1" w:rsidP="00997167">
      <w:r>
        <w:t xml:space="preserve">Na </w:t>
      </w:r>
      <w:proofErr w:type="spellStart"/>
      <w:r>
        <w:t>izvanbilančnim</w:t>
      </w:r>
      <w:proofErr w:type="spellEnd"/>
      <w:r>
        <w:t xml:space="preserve"> evidencijama imamo opremu-tablete koje nam je dostavilo MZO i vodimo ih kao tuđu </w:t>
      </w:r>
      <w:proofErr w:type="spellStart"/>
      <w:r>
        <w:t>imovinu.</w:t>
      </w:r>
      <w:r w:rsidR="00352B06">
        <w:t>Nemamo</w:t>
      </w:r>
      <w:proofErr w:type="spellEnd"/>
      <w:r w:rsidR="00352B06">
        <w:t xml:space="preserve"> ugovornih odnosa koji bi mogli postati obveza ili imovina, niti sudskih sporova u tijeku.</w:t>
      </w:r>
      <w:r w:rsidR="002C6A51">
        <w:t xml:space="preserve"> Imamo velik iznos potraživanja za bolovanja od HZZO (255.588,81). Stanje našeg </w:t>
      </w:r>
      <w:proofErr w:type="spellStart"/>
      <w:r w:rsidR="002C6A51">
        <w:t>podračuna</w:t>
      </w:r>
      <w:proofErr w:type="spellEnd"/>
      <w:r w:rsidR="002C6A51">
        <w:t xml:space="preserve"> žiroračuna na (kontu 1672) je 296.852,57kn.</w:t>
      </w:r>
    </w:p>
    <w:p w:rsidR="00AD0F84" w:rsidRDefault="00AD0F84" w:rsidP="00997167">
      <w:proofErr w:type="spellStart"/>
      <w:r>
        <w:t>Obješnjenje</w:t>
      </w:r>
      <w:proofErr w:type="spellEnd"/>
      <w:r>
        <w:t xml:space="preserve"> obrasca PR-RAS</w:t>
      </w:r>
    </w:p>
    <w:p w:rsidR="00AD0F84" w:rsidRDefault="00AD0F84" w:rsidP="00997167">
      <w:r>
        <w:t>Veći indeksi odstupanja u odnosu na prethodnu godin</w:t>
      </w:r>
      <w:r w:rsidR="00E83D10">
        <w:t xml:space="preserve">u pojavili su se kod konta 6526-Ostali nespomenuti prihodi po posebnim propisima gdje smo primili više sredstava za pokriće troškova ekskurzije i izleta za učenike, te sličnih programa koji se financiraju s tog konta. Razlog je popuštanje mjera zbog </w:t>
      </w:r>
      <w:proofErr w:type="spellStart"/>
      <w:r w:rsidR="00E83D10">
        <w:t>Covida</w:t>
      </w:r>
      <w:proofErr w:type="spellEnd"/>
      <w:r w:rsidR="00E83D10">
        <w:t xml:space="preserve"> 19.</w:t>
      </w:r>
      <w:r w:rsidR="00792DB1">
        <w:t xml:space="preserve"> </w:t>
      </w:r>
      <w:r w:rsidR="00E83D10">
        <w:t>I</w:t>
      </w:r>
      <w:r>
        <w:t xml:space="preserve">mali smo veći trošak službenih putovanja zbog bolje epidemiološke </w:t>
      </w:r>
      <w:r w:rsidR="00E83D10">
        <w:t>slike u danom razdoblju i to se reflektiralo na kontu 3211, na kontu 3213(stručno usavršavanje) i 3214 (uporaba automobila u službene svrhe).</w:t>
      </w:r>
      <w:r>
        <w:t xml:space="preserve"> </w:t>
      </w:r>
      <w:r w:rsidR="00E83D10">
        <w:t>Povećani su troškovi na kontu 3224 (</w:t>
      </w:r>
      <w:proofErr w:type="spellStart"/>
      <w:r w:rsidR="00E83D10">
        <w:t>Mat.i</w:t>
      </w:r>
      <w:proofErr w:type="spellEnd"/>
      <w:r w:rsidR="00E83D10">
        <w:t xml:space="preserve"> dijelovi za održavanje) – jer se više toga u školi popravljalo i obnovilo. </w:t>
      </w:r>
      <w:r w:rsidR="00823F93">
        <w:t>Konto 3236 (</w:t>
      </w:r>
      <w:proofErr w:type="spellStart"/>
      <w:r w:rsidR="00823F93">
        <w:t>Zdrav.i</w:t>
      </w:r>
      <w:proofErr w:type="spellEnd"/>
      <w:r w:rsidR="00823F93">
        <w:t xml:space="preserve"> laboratorijske usluge</w:t>
      </w:r>
      <w:r w:rsidR="00935B39">
        <w:t xml:space="preserve"> povećane su zbog obveze testiranja na koronu do ožujka). Ostvareno je više učeničkih natjecanja i iz tog razloga povećani su troškovi prijevoza na kontu 324. Komunalne usluge su poskupjele i njihovo </w:t>
      </w:r>
      <w:r w:rsidR="00935B39">
        <w:lastRenderedPageBreak/>
        <w:t xml:space="preserve">povećanje u odnosu na prethodnu godinu vidljivo je na kontu 3234. Zbog ublaženih mjera u suzbijanju korone i povećanog kontakta među </w:t>
      </w:r>
      <w:proofErr w:type="spellStart"/>
      <w:r w:rsidR="00935B39">
        <w:t>ljudime</w:t>
      </w:r>
      <w:proofErr w:type="spellEnd"/>
      <w:r w:rsidR="00935B39">
        <w:t xml:space="preserve"> - ostvareni su i veći troškovi reprezentacije.</w:t>
      </w:r>
    </w:p>
    <w:p w:rsidR="00570C13" w:rsidRDefault="00570C13" w:rsidP="00997167">
      <w:r>
        <w:t>Objašnjenje obrasca Obveze:</w:t>
      </w:r>
    </w:p>
    <w:p w:rsidR="00AB5AE5" w:rsidRDefault="00935B39" w:rsidP="00997167">
      <w:r>
        <w:t>Na obrascu Obveze u kona</w:t>
      </w:r>
      <w:r w:rsidR="00351DA8">
        <w:t>čnici iskazane su nedospjele obveze u</w:t>
      </w:r>
      <w:r w:rsidR="00055C81">
        <w:t xml:space="preserve"> iznos</w:t>
      </w:r>
      <w:r w:rsidR="00351DA8">
        <w:t>u</w:t>
      </w:r>
      <w:r w:rsidR="00055C81">
        <w:t xml:space="preserve"> </w:t>
      </w:r>
      <w:r w:rsidR="00351DA8">
        <w:t>od 1,370.349,23</w:t>
      </w:r>
      <w:r w:rsidR="00AB5AE5">
        <w:t xml:space="preserve"> koji se odnosi na</w:t>
      </w:r>
      <w:r w:rsidR="00055C81">
        <w:t xml:space="preserve"> obveze za zaposlene za lipanj</w:t>
      </w:r>
      <w:r>
        <w:t xml:space="preserve"> (plaća)</w:t>
      </w:r>
      <w:r w:rsidR="002C6A51">
        <w:t xml:space="preserve"> i </w:t>
      </w:r>
      <w:r w:rsidR="00AB5AE5">
        <w:t>pomoćnike u nastavi t</w:t>
      </w:r>
      <w:r w:rsidR="00351DA8">
        <w:t xml:space="preserve">e pripravnika </w:t>
      </w:r>
      <w:r w:rsidR="00055C81">
        <w:t xml:space="preserve"> i neplaćene račune za lip</w:t>
      </w:r>
      <w:r w:rsidR="00351DA8">
        <w:t>a</w:t>
      </w:r>
      <w:r w:rsidR="00055C81">
        <w:t>nj</w:t>
      </w:r>
      <w:r w:rsidR="00AB5AE5">
        <w:t xml:space="preserve"> </w:t>
      </w:r>
      <w:r w:rsidR="00351DA8">
        <w:t>i ostale obveze</w:t>
      </w:r>
      <w:r w:rsidR="00AB5AE5">
        <w:t xml:space="preserve">.  </w:t>
      </w:r>
      <w:r w:rsidR="00351DA8">
        <w:t>(konto 231-obveze za zaposlene=1.047.806,02; konto 232-obveze za materijalne rashode=69.923,16; konto 239-ostale tekuće obveze=252.620,05kn)</w:t>
      </w:r>
      <w:bookmarkStart w:id="0" w:name="_GoBack"/>
      <w:bookmarkEnd w:id="0"/>
    </w:p>
    <w:p w:rsidR="00AA1F98" w:rsidRDefault="00AA1F98" w:rsidP="00997167"/>
    <w:p w:rsidR="00412166" w:rsidRDefault="00412166"/>
    <w:p w:rsidR="00412166" w:rsidRDefault="00055C81">
      <w:r>
        <w:t>U Đakovu, 08</w:t>
      </w:r>
      <w:r w:rsidR="00412166">
        <w:t>.0</w:t>
      </w:r>
      <w:r>
        <w:t>7</w:t>
      </w:r>
      <w:r w:rsidR="00412166">
        <w:t>.202</w:t>
      </w:r>
      <w:r w:rsidR="00A349B7">
        <w:t>2</w:t>
      </w:r>
      <w:r w:rsidR="00412166">
        <w:t>.</w:t>
      </w:r>
      <w:r w:rsidR="00997167">
        <w:t>god.</w:t>
      </w:r>
    </w:p>
    <w:p w:rsidR="00412166" w:rsidRDefault="00412166">
      <w:r>
        <w:t>Računovođa: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412166" w:rsidRDefault="00412166">
      <w:proofErr w:type="spellStart"/>
      <w:r>
        <w:t>Mandica</w:t>
      </w:r>
      <w:proofErr w:type="spellEnd"/>
      <w:r>
        <w:t xml:space="preserve"> Vrhovac, </w:t>
      </w:r>
      <w:proofErr w:type="spellStart"/>
      <w:r>
        <w:t>mag.oec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Andrija Šušak, prof.</w:t>
      </w:r>
    </w:p>
    <w:sectPr w:rsidR="00412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0B"/>
    <w:rsid w:val="0002335F"/>
    <w:rsid w:val="00055C81"/>
    <w:rsid w:val="000E580C"/>
    <w:rsid w:val="000F1AD9"/>
    <w:rsid w:val="001F5E15"/>
    <w:rsid w:val="00261B2D"/>
    <w:rsid w:val="002C6A51"/>
    <w:rsid w:val="0031560B"/>
    <w:rsid w:val="00323CB6"/>
    <w:rsid w:val="00351DA8"/>
    <w:rsid w:val="00352B06"/>
    <w:rsid w:val="003629B0"/>
    <w:rsid w:val="00376078"/>
    <w:rsid w:val="00412166"/>
    <w:rsid w:val="00570C13"/>
    <w:rsid w:val="006A025B"/>
    <w:rsid w:val="007316BB"/>
    <w:rsid w:val="007536A2"/>
    <w:rsid w:val="00792DB1"/>
    <w:rsid w:val="00815F9D"/>
    <w:rsid w:val="00823F93"/>
    <w:rsid w:val="00865B74"/>
    <w:rsid w:val="00935B39"/>
    <w:rsid w:val="00997167"/>
    <w:rsid w:val="00A349B7"/>
    <w:rsid w:val="00A404C6"/>
    <w:rsid w:val="00AA1F98"/>
    <w:rsid w:val="00AB5AE5"/>
    <w:rsid w:val="00AD0F84"/>
    <w:rsid w:val="00B92661"/>
    <w:rsid w:val="00C4209B"/>
    <w:rsid w:val="00D1099C"/>
    <w:rsid w:val="00E42FE7"/>
    <w:rsid w:val="00E83D10"/>
    <w:rsid w:val="00F0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8AD09-0540-4D7E-9577-A5A7FE04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1560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5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5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vnazor-dj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22</cp:revision>
  <cp:lastPrinted>2022-01-25T12:53:00Z</cp:lastPrinted>
  <dcterms:created xsi:type="dcterms:W3CDTF">2021-01-28T08:36:00Z</dcterms:created>
  <dcterms:modified xsi:type="dcterms:W3CDTF">2022-07-08T08:30:00Z</dcterms:modified>
</cp:coreProperties>
</file>